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80" w:rsidRPr="00040E80" w:rsidRDefault="00040E80" w:rsidP="00040E80">
      <w:pPr>
        <w:rPr>
          <w:rFonts w:ascii="Arial" w:hAnsi="Arial"/>
          <w:i/>
          <w:sz w:val="28"/>
          <w:lang w:val="en-US"/>
        </w:rPr>
      </w:pPr>
      <w:r w:rsidRPr="00040E80">
        <w:rPr>
          <w:rFonts w:ascii="Arial" w:hAnsi="Arial"/>
          <w:i/>
          <w:sz w:val="28"/>
          <w:lang w:val="en-US"/>
        </w:rPr>
        <w:t xml:space="preserve">16: Views of a Danish </w:t>
      </w:r>
    </w:p>
    <w:p w:rsidR="00040E80" w:rsidRPr="00040E80" w:rsidRDefault="00040E80" w:rsidP="00040E80">
      <w:pPr>
        <w:rPr>
          <w:rFonts w:ascii="Arial" w:hAnsi="Arial"/>
          <w:i/>
          <w:sz w:val="28"/>
          <w:lang w:val="en-US"/>
        </w:rPr>
      </w:pPr>
      <w:r w:rsidRPr="00040E80">
        <w:rPr>
          <w:rFonts w:ascii="Arial" w:hAnsi="Arial"/>
          <w:i/>
          <w:sz w:val="28"/>
          <w:lang w:val="en-US"/>
        </w:rPr>
        <w:t>V-weapon expert</w:t>
      </w:r>
    </w:p>
    <w:p w:rsidR="00040E80" w:rsidRPr="00040E80" w:rsidRDefault="00040E80" w:rsidP="00040E80">
      <w:pPr>
        <w:rPr>
          <w:rFonts w:ascii="Arial" w:hAnsi="Arial"/>
          <w:lang w:val="en-US"/>
        </w:rPr>
      </w:pPr>
    </w:p>
    <w:p w:rsidR="00040E80" w:rsidRPr="00040E80" w:rsidRDefault="00040E80" w:rsidP="00040E80">
      <w:pPr>
        <w:rPr>
          <w:rFonts w:ascii="Arial" w:hAnsi="Arial"/>
          <w:i/>
          <w:lang w:val="en-US"/>
        </w:rPr>
      </w:pPr>
      <w:r w:rsidRPr="00040E80">
        <w:rPr>
          <w:rFonts w:ascii="Arial" w:hAnsi="Arial"/>
          <w:i/>
          <w:lang w:val="en-US"/>
        </w:rPr>
        <w:t xml:space="preserve">”DANISH EXPERT ON THE GHOST ROCKETS. </w:t>
      </w:r>
    </w:p>
    <w:p w:rsidR="00040E80" w:rsidRPr="00040E80" w:rsidRDefault="00040E80" w:rsidP="00040E80">
      <w:pPr>
        <w:rPr>
          <w:rFonts w:ascii="Arial" w:hAnsi="Arial"/>
          <w:i/>
          <w:lang w:val="en-US"/>
        </w:rPr>
      </w:pPr>
      <w:r w:rsidRPr="00040E80">
        <w:rPr>
          <w:rFonts w:ascii="Arial" w:hAnsi="Arial"/>
          <w:i/>
          <w:lang w:val="en-US"/>
        </w:rPr>
        <w:t xml:space="preserve">Copenhagen, Friday (Svenska Dagbladets correspondent). The Danish aviation expert John Foltmann [1892-1964], who during the war studied the German experiments with rocket bombs, and who, after the war, has been able to review German written reports concerning the tests, thinks that the space projectiles, which presently now and then are observed in Scandinavia, defintely remind him of the German rocket weapons. </w:t>
      </w:r>
    </w:p>
    <w:p w:rsidR="00040E80" w:rsidRPr="00040E80" w:rsidRDefault="00040E80" w:rsidP="00040E80">
      <w:pP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r w:rsidRPr="00040E80">
        <w:rPr>
          <w:rFonts w:ascii="Arial" w:hAnsi="Arial"/>
          <w:i/>
          <w:lang w:val="en-US"/>
        </w:rPr>
        <w:t>Photo of John Foltmann (from his book)</w:t>
      </w: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i/>
          <w:lang w:val="en-US"/>
        </w:rPr>
      </w:pPr>
    </w:p>
    <w:p w:rsidR="00040E80" w:rsidRPr="00040E80" w:rsidRDefault="00040E80" w:rsidP="00040E80">
      <w:pPr>
        <w:rPr>
          <w:rFonts w:ascii="Arial" w:hAnsi="Arial"/>
          <w:i/>
          <w:lang w:val="en-US"/>
        </w:rPr>
      </w:pPr>
    </w:p>
    <w:p w:rsidR="00040E80" w:rsidRPr="00040E80" w:rsidRDefault="00040E80" w:rsidP="00040E80">
      <w:pPr>
        <w:rPr>
          <w:rFonts w:ascii="Arial" w:hAnsi="Arial"/>
          <w:i/>
          <w:lang w:val="en-US"/>
        </w:rPr>
      </w:pPr>
      <w:r w:rsidRPr="00040E80">
        <w:rPr>
          <w:rFonts w:ascii="Arial" w:hAnsi="Arial"/>
          <w:i/>
          <w:lang w:val="en-US"/>
        </w:rPr>
        <w:t>”- As far as I could see, the Germans had come very far with their last tests, he says. They first had a radio controlled rocket bomb, which [they] guided to the target by way of a radar system [?], but this was not very fast. Then came the V2 bomb, which was extremely fast, not radio controlled, but preset for the target. V2 was the projectile with the widest range. It had a range of 320 kilometers, but the Germans were very far on a new bomb, which should have been able to fly 600 km. Those projectiles which were on the experimental stage, in the days of surrender, should have been shot from airplanes and could then be brought by radio control directly to the target at a speed of 1.000 km/h.” (Svenska Dagbladet, Aug 17)</w:t>
      </w:r>
    </w:p>
    <w:p w:rsidR="00040E80" w:rsidRPr="00040E80" w:rsidRDefault="00040E80" w:rsidP="00040E80">
      <w:pPr>
        <w:rPr>
          <w:rFonts w:ascii="Arial" w:hAnsi="Arial"/>
          <w:i/>
          <w:lang w:val="en-US"/>
        </w:rPr>
      </w:pPr>
    </w:p>
    <w:p w:rsidR="00040E80" w:rsidRPr="00040E80" w:rsidRDefault="00040E80" w:rsidP="00040E80">
      <w:pPr>
        <w:rPr>
          <w:rFonts w:ascii="Arial" w:hAnsi="Arial"/>
          <w:i/>
          <w:lang w:val="en-US"/>
        </w:rPr>
      </w:pPr>
      <w:r w:rsidRPr="00040E80">
        <w:rPr>
          <w:rFonts w:ascii="Arial" w:hAnsi="Arial"/>
          <w:i/>
          <w:lang w:val="en-US"/>
        </w:rPr>
        <w:t>The original interview was published by the Danish Berlingske Tidende (BT). Willy Wegner, in his work on the ghost rockets quotes this article. Foltmann is asked whether there is any likeness with the V bombs of the War years:</w:t>
      </w:r>
    </w:p>
    <w:p w:rsidR="00040E80" w:rsidRPr="00040E80" w:rsidRDefault="00040E80" w:rsidP="00040E80">
      <w:pPr>
        <w:rPr>
          <w:rFonts w:ascii="Arial" w:hAnsi="Arial"/>
          <w:i/>
          <w:lang w:val="en-US"/>
        </w:rPr>
      </w:pPr>
    </w:p>
    <w:p w:rsidR="00040E80" w:rsidRPr="00040E80" w:rsidRDefault="00040E80" w:rsidP="00040E80">
      <w:pPr>
        <w:rPr>
          <w:rFonts w:ascii="Arial" w:hAnsi="Arial"/>
          <w:i/>
          <w:lang w:val="en-US"/>
        </w:rPr>
      </w:pPr>
      <w:r w:rsidRPr="00040E80">
        <w:rPr>
          <w:rFonts w:ascii="Arial" w:hAnsi="Arial"/>
          <w:i/>
          <w:lang w:val="en-US"/>
        </w:rPr>
        <w:t xml:space="preserve">”Yes, defintely. We all know the V-1 and the V-2 but the Germans had, except these rocket weapons, a number of others with which they experimented and, as far as I have been able to see, they were far ahead with their tests”. Foltmann mentions, in the interview, the Schmetterling, guided by a radar system. The speed of this rocket was not in excess of 1.000 km/h. The speed of ghost rockets in Sweden had been calculated, according to BT, at about 1.400 km/h. Foltmann also mentions the Wasserfall and the radio-guided Henschell HS 298, aim for delivery, against the target, from an airplane. Several of these later rockets had strobe lights astern so that they could be followed visually. </w:t>
      </w:r>
    </w:p>
    <w:p w:rsidR="00040E80" w:rsidRPr="00040E80" w:rsidRDefault="00040E80" w:rsidP="00040E80">
      <w:pPr>
        <w:rPr>
          <w:rFonts w:ascii="Arial" w:hAnsi="Arial"/>
          <w:i/>
          <w:lang w:val="en-US"/>
        </w:rPr>
      </w:pPr>
    </w:p>
    <w:p w:rsidR="00040E80" w:rsidRPr="00040E80" w:rsidRDefault="00040E80" w:rsidP="00040E80">
      <w:pPr>
        <w:rPr>
          <w:rFonts w:ascii="Arial" w:hAnsi="Arial"/>
          <w:i/>
          <w:lang w:val="en-US"/>
        </w:rPr>
      </w:pPr>
      <w:r w:rsidRPr="00040E80">
        <w:rPr>
          <w:rFonts w:ascii="Arial" w:hAnsi="Arial"/>
          <w:i/>
          <w:lang w:val="en-US"/>
        </w:rPr>
        <w:t xml:space="preserve">”Does Captain </w:t>
      </w:r>
      <w:proofErr w:type="spellStart"/>
      <w:r w:rsidRPr="00040E80">
        <w:rPr>
          <w:rFonts w:ascii="Arial" w:hAnsi="Arial"/>
          <w:i/>
          <w:lang w:val="en-US"/>
        </w:rPr>
        <w:t>Foltmann</w:t>
      </w:r>
      <w:proofErr w:type="spellEnd"/>
      <w:r w:rsidRPr="00040E80">
        <w:rPr>
          <w:rFonts w:ascii="Arial" w:hAnsi="Arial"/>
          <w:i/>
          <w:lang w:val="en-US"/>
        </w:rPr>
        <w:t xml:space="preserve"> believe that the possibilities of sending the rockets on such long ranges are already at hand? - Absolutely. It wouldn´t surprise me if one with the present experiments have reached distances of about 1.000 kilometers. We do know that the British and the American work on such tests, and they are hardly the only ones. I remember one of the German rocket weapon designers saying that by 1947 it would have been possible for the Germans to develop rockets which could fly from northern Germany to New York, or other American cities - they could also be used as mail rockets, he added.”</w:t>
      </w:r>
    </w:p>
    <w:p w:rsidR="00040E80" w:rsidRPr="00040E80" w:rsidRDefault="00040E80" w:rsidP="00040E80">
      <w:pPr>
        <w:rPr>
          <w:rFonts w:ascii="Arial" w:hAnsi="Arial"/>
          <w:i/>
          <w:lang w:val="en-US"/>
        </w:rPr>
      </w:pPr>
    </w:p>
    <w:p w:rsidR="00040E80" w:rsidRPr="00040E80" w:rsidRDefault="00040E80" w:rsidP="00040E80">
      <w:pPr>
        <w:rPr>
          <w:rFonts w:ascii="Arial" w:hAnsi="Arial"/>
          <w:i/>
          <w:lang w:val="en-US"/>
        </w:rPr>
      </w:pPr>
      <w:r w:rsidRPr="00040E80">
        <w:rPr>
          <w:rFonts w:ascii="Arial" w:hAnsi="Arial"/>
          <w:i/>
          <w:lang w:val="en-US"/>
        </w:rPr>
        <w:lastRenderedPageBreak/>
        <w:t xml:space="preserve">Sources: </w:t>
      </w:r>
      <w:proofErr w:type="spellStart"/>
      <w:r w:rsidRPr="00040E80">
        <w:rPr>
          <w:rFonts w:ascii="Arial" w:hAnsi="Arial"/>
          <w:i/>
          <w:lang w:val="en-US"/>
        </w:rPr>
        <w:t>Svenska</w:t>
      </w:r>
      <w:proofErr w:type="spellEnd"/>
      <w:r w:rsidRPr="00040E80">
        <w:rPr>
          <w:rFonts w:ascii="Arial" w:hAnsi="Arial"/>
          <w:i/>
          <w:lang w:val="en-US"/>
        </w:rPr>
        <w:t xml:space="preserve"> </w:t>
      </w:r>
      <w:proofErr w:type="spellStart"/>
      <w:r w:rsidRPr="00040E80">
        <w:rPr>
          <w:rFonts w:ascii="Arial" w:hAnsi="Arial"/>
          <w:i/>
          <w:lang w:val="en-US"/>
        </w:rPr>
        <w:t>Dagbladet</w:t>
      </w:r>
      <w:proofErr w:type="spellEnd"/>
      <w:r w:rsidRPr="00040E80">
        <w:rPr>
          <w:rFonts w:ascii="Arial" w:hAnsi="Arial"/>
          <w:i/>
          <w:lang w:val="en-US"/>
        </w:rPr>
        <w:t xml:space="preserve">, Aug. 17; Willy Wegner: </w:t>
      </w:r>
      <w:proofErr w:type="spellStart"/>
      <w:r w:rsidRPr="00040E80">
        <w:rPr>
          <w:rFonts w:ascii="Arial" w:hAnsi="Arial"/>
          <w:i/>
          <w:lang w:val="en-US"/>
        </w:rPr>
        <w:t>Spögelsesraketterne</w:t>
      </w:r>
      <w:proofErr w:type="spellEnd"/>
      <w:r w:rsidRPr="00040E80">
        <w:rPr>
          <w:rFonts w:ascii="Arial" w:hAnsi="Arial"/>
          <w:i/>
          <w:lang w:val="en-US"/>
        </w:rPr>
        <w:t xml:space="preserve"> over </w:t>
      </w:r>
      <w:proofErr w:type="spellStart"/>
      <w:r w:rsidRPr="00040E80">
        <w:rPr>
          <w:rFonts w:ascii="Arial" w:hAnsi="Arial"/>
          <w:i/>
          <w:lang w:val="en-US"/>
        </w:rPr>
        <w:t>Skandinavien</w:t>
      </w:r>
      <w:proofErr w:type="spellEnd"/>
      <w:r w:rsidRPr="00040E80">
        <w:rPr>
          <w:rFonts w:ascii="Arial" w:hAnsi="Arial"/>
          <w:i/>
          <w:lang w:val="en-US"/>
        </w:rPr>
        <w:t xml:space="preserve"> </w:t>
      </w:r>
      <w:proofErr w:type="spellStart"/>
      <w:r w:rsidRPr="00040E80">
        <w:rPr>
          <w:rFonts w:ascii="Arial" w:hAnsi="Arial"/>
          <w:i/>
          <w:lang w:val="en-US"/>
        </w:rPr>
        <w:t>i</w:t>
      </w:r>
      <w:proofErr w:type="spellEnd"/>
      <w:r w:rsidRPr="00040E80">
        <w:rPr>
          <w:rFonts w:ascii="Arial" w:hAnsi="Arial"/>
          <w:i/>
          <w:lang w:val="en-US"/>
        </w:rPr>
        <w:t xml:space="preserve"> 1946, 1971, pp. 15-16; On the life of </w:t>
      </w:r>
      <w:proofErr w:type="spellStart"/>
      <w:r w:rsidRPr="00040E80">
        <w:rPr>
          <w:rFonts w:ascii="Arial" w:hAnsi="Arial"/>
          <w:i/>
          <w:lang w:val="en-US"/>
        </w:rPr>
        <w:t>Foltmann</w:t>
      </w:r>
      <w:proofErr w:type="spellEnd"/>
      <w:r w:rsidRPr="00040E80">
        <w:rPr>
          <w:rFonts w:ascii="Arial" w:hAnsi="Arial"/>
          <w:i/>
          <w:lang w:val="en-US"/>
        </w:rPr>
        <w:t xml:space="preserve">, see: John </w:t>
      </w:r>
      <w:proofErr w:type="spellStart"/>
      <w:r w:rsidRPr="00040E80">
        <w:rPr>
          <w:rFonts w:ascii="Arial" w:hAnsi="Arial"/>
          <w:i/>
          <w:lang w:val="en-US"/>
        </w:rPr>
        <w:t>Foltmann</w:t>
      </w:r>
      <w:proofErr w:type="spellEnd"/>
      <w:r w:rsidRPr="00040E80">
        <w:rPr>
          <w:rFonts w:ascii="Arial" w:hAnsi="Arial"/>
          <w:i/>
          <w:lang w:val="en-US"/>
        </w:rPr>
        <w:t xml:space="preserve">: </w:t>
      </w:r>
      <w:proofErr w:type="spellStart"/>
      <w:r w:rsidRPr="00040E80">
        <w:rPr>
          <w:rFonts w:ascii="Arial" w:hAnsi="Arial"/>
          <w:i/>
          <w:lang w:val="en-US"/>
        </w:rPr>
        <w:t>Kaptajn</w:t>
      </w:r>
      <w:proofErr w:type="spellEnd"/>
      <w:r w:rsidRPr="00040E80">
        <w:rPr>
          <w:rFonts w:ascii="Arial" w:hAnsi="Arial"/>
          <w:i/>
          <w:lang w:val="en-US"/>
        </w:rPr>
        <w:t xml:space="preserve"> </w:t>
      </w:r>
      <w:proofErr w:type="spellStart"/>
      <w:r w:rsidRPr="00040E80">
        <w:rPr>
          <w:rFonts w:ascii="Arial" w:hAnsi="Arial"/>
          <w:i/>
          <w:lang w:val="en-US"/>
        </w:rPr>
        <w:t>Foltmann</w:t>
      </w:r>
      <w:proofErr w:type="spellEnd"/>
      <w:r w:rsidRPr="00040E80">
        <w:rPr>
          <w:rFonts w:ascii="Arial" w:hAnsi="Arial"/>
          <w:i/>
          <w:lang w:val="en-US"/>
        </w:rPr>
        <w:t xml:space="preserve"> </w:t>
      </w:r>
      <w:proofErr w:type="spellStart"/>
      <w:r w:rsidRPr="00040E80">
        <w:rPr>
          <w:rFonts w:ascii="Arial" w:hAnsi="Arial"/>
          <w:i/>
          <w:lang w:val="en-US"/>
        </w:rPr>
        <w:t>fortaeller</w:t>
      </w:r>
      <w:proofErr w:type="spellEnd"/>
      <w:r w:rsidRPr="00040E80">
        <w:rPr>
          <w:rFonts w:ascii="Arial" w:hAnsi="Arial"/>
          <w:i/>
          <w:lang w:val="en-US"/>
        </w:rPr>
        <w:t xml:space="preserve">.., 1964, </w:t>
      </w:r>
      <w:proofErr w:type="spellStart"/>
      <w:r w:rsidRPr="00040E80">
        <w:rPr>
          <w:rFonts w:ascii="Arial" w:hAnsi="Arial"/>
          <w:i/>
          <w:lang w:val="en-US"/>
        </w:rPr>
        <w:t>Flyvs</w:t>
      </w:r>
      <w:proofErr w:type="spellEnd"/>
      <w:r w:rsidRPr="00040E80">
        <w:rPr>
          <w:rFonts w:ascii="Arial" w:hAnsi="Arial"/>
          <w:i/>
          <w:lang w:val="en-US"/>
        </w:rPr>
        <w:t xml:space="preserve"> </w:t>
      </w:r>
      <w:proofErr w:type="spellStart"/>
      <w:r w:rsidRPr="00040E80">
        <w:rPr>
          <w:rFonts w:ascii="Arial" w:hAnsi="Arial"/>
          <w:i/>
          <w:lang w:val="en-US"/>
        </w:rPr>
        <w:t>forlag</w:t>
      </w:r>
      <w:proofErr w:type="spellEnd"/>
      <w:r w:rsidRPr="00040E80">
        <w:rPr>
          <w:rFonts w:ascii="Arial" w:hAnsi="Arial"/>
          <w:i/>
          <w:lang w:val="en-US"/>
        </w:rPr>
        <w:t xml:space="preserve">, Copenhagen. </w:t>
      </w:r>
    </w:p>
    <w:p w:rsidR="00040E80" w:rsidRPr="00040E80" w:rsidRDefault="00040E80" w:rsidP="00040E80">
      <w:pPr>
        <w:rPr>
          <w:rFonts w:ascii="Arial" w:hAnsi="Arial"/>
          <w:i/>
          <w:lang w:val="en-US"/>
        </w:rPr>
      </w:pPr>
    </w:p>
    <w:p w:rsidR="00040E80" w:rsidRPr="00040E80" w:rsidRDefault="00040E80" w:rsidP="00040E80">
      <w:pPr>
        <w:rPr>
          <w:rFonts w:ascii="Arial" w:hAnsi="Arial"/>
          <w:i/>
          <w:lang w:val="en-US"/>
        </w:rPr>
      </w:pPr>
      <w:r w:rsidRPr="00040E80">
        <w:rPr>
          <w:rFonts w:ascii="Arial" w:hAnsi="Arial"/>
          <w:i/>
          <w:lang w:val="en-US"/>
        </w:rPr>
        <w:t xml:space="preserve">(??? The </w:t>
      </w:r>
      <w:proofErr w:type="spellStart"/>
      <w:r w:rsidRPr="00040E80">
        <w:rPr>
          <w:rFonts w:ascii="Arial" w:hAnsi="Arial"/>
          <w:i/>
          <w:lang w:val="en-US"/>
        </w:rPr>
        <w:t>Berlingske</w:t>
      </w:r>
      <w:proofErr w:type="spellEnd"/>
      <w:r w:rsidRPr="00040E80">
        <w:rPr>
          <w:rFonts w:ascii="Arial" w:hAnsi="Arial"/>
          <w:i/>
          <w:lang w:val="en-US"/>
        </w:rPr>
        <w:t xml:space="preserve"> interview, a long and detailed interview, was (later)  found in my files and will (later) be translated in full...)</w:t>
      </w:r>
    </w:p>
    <w:p w:rsidR="00040E80" w:rsidRPr="00040E80" w:rsidRDefault="00040E80" w:rsidP="00040E80">
      <w:pPr>
        <w:rPr>
          <w:rFonts w:ascii="Arial" w:hAnsi="Arial"/>
          <w:i/>
          <w:lang w:val="en-US"/>
        </w:rPr>
      </w:pPr>
    </w:p>
    <w:p w:rsidR="00B770D1" w:rsidRPr="00040E80" w:rsidRDefault="00B770D1">
      <w:pPr>
        <w:rPr>
          <w:lang w:val="en-US"/>
        </w:rPr>
      </w:pPr>
    </w:p>
    <w:sectPr w:rsidR="00B770D1" w:rsidRPr="00040E80" w:rsidSect="00B77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040E80"/>
    <w:rsid w:val="00040E80"/>
    <w:rsid w:val="00B770D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8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2673</Characters>
  <Application>Microsoft Office Word</Application>
  <DocSecurity>0</DocSecurity>
  <Lines>22</Lines>
  <Paragraphs>6</Paragraphs>
  <ScaleCrop>false</ScaleCrop>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2013-02-20T16:15:00Z</dcterms:created>
  <dcterms:modified xsi:type="dcterms:W3CDTF">2013-02-20T16:16:00Z</dcterms:modified>
</cp:coreProperties>
</file>